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139C" w14:textId="605D2726" w:rsidR="007A6917" w:rsidRDefault="00AF221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44359634" wp14:editId="43F1068A">
                <wp:simplePos x="0" y="0"/>
                <wp:positionH relativeFrom="column">
                  <wp:posOffset>3819525</wp:posOffset>
                </wp:positionH>
                <wp:positionV relativeFrom="paragraph">
                  <wp:posOffset>1029335</wp:posOffset>
                </wp:positionV>
                <wp:extent cx="2019300" cy="419100"/>
                <wp:effectExtent l="0" t="0" r="0" b="0"/>
                <wp:wrapNone/>
                <wp:docPr id="1039" name="Rectangle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B81F36" w14:textId="1697EA89" w:rsidR="007A6917" w:rsidRDefault="0000000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Registe</w:t>
                            </w:r>
                            <w:r w:rsidR="00AF2211"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0"/>
                              </w:rPr>
                              <w:t>d Charity No:1018967</w:t>
                            </w:r>
                          </w:p>
                          <w:p w14:paraId="209231E9" w14:textId="77777777" w:rsidR="007A6917" w:rsidRDefault="007A6917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59634" id="Rectangle 1039" o:spid="_x0000_s1026" style="position:absolute;left:0;text-align:left;margin-left:300.75pt;margin-top:81.05pt;width:159pt;height:3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" stroked="f">
                <v:textbox inset="2.53958mm,1.2694mm,2.53958mm,1.2694mm">
                  <w:txbxContent>
                    <w:p w14:paraId="46B81F36" w14:textId="1697EA89" w:rsidR="007A6917" w:rsidRDefault="00000000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Registe</w:t>
                      </w:r>
                      <w:r w:rsidR="00AF2211"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re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0"/>
                        </w:rPr>
                        <w:t>d Charity No:1018967</w:t>
                      </w:r>
                    </w:p>
                    <w:p w14:paraId="209231E9" w14:textId="77777777" w:rsidR="007A6917" w:rsidRDefault="007A6917">
                      <w:pPr>
                        <w:spacing w:after="200"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4DA92820" wp14:editId="2C21EB7A">
                <wp:simplePos x="0" y="0"/>
                <wp:positionH relativeFrom="column">
                  <wp:posOffset>-361950</wp:posOffset>
                </wp:positionH>
                <wp:positionV relativeFrom="paragraph">
                  <wp:posOffset>1050291</wp:posOffset>
                </wp:positionV>
                <wp:extent cx="6286500" cy="45719"/>
                <wp:effectExtent l="0" t="0" r="0" b="0"/>
                <wp:wrapNone/>
                <wp:docPr id="1038" name="Text Box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62865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B9040" w14:textId="1A4FF8F5" w:rsidR="007A6917" w:rsidRDefault="007A6917">
                            <w:pPr>
                              <w:suppressAutoHyphens/>
                              <w:spacing w:line="1" w:lineRule="atLeast"/>
                              <w:ind w:left="2" w:hanging="4"/>
                              <w:jc w:val="right"/>
                              <w:textAlignment w:val="top"/>
                              <w:rPr>
                                <w:rFonts w:ascii="Kristen ITC" w:hAnsi="Kristen ITC" w:cs="Kristen ITC"/>
                                <w:sz w:val="36"/>
                                <w:szCs w:val="36"/>
                              </w:rPr>
                            </w:pPr>
                          </w:p>
                          <w:p w14:paraId="64414F88" w14:textId="77777777" w:rsidR="007A6917" w:rsidRDefault="007A6917">
                            <w:pPr>
                              <w:suppressAutoHyphens/>
                              <w:spacing w:line="1" w:lineRule="atLeast"/>
                              <w:ind w:left="0" w:hanging="2"/>
                              <w:textAlignment w:val="top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92820" id="_x0000_t202" coordsize="21600,21600" o:spt="202" path="m,l,21600r21600,l21600,xe">
                <v:stroke joinstyle="miter"/>
                <v:path gradientshapeok="t" o:connecttype="rect"/>
              </v:shapetype>
              <v:shape id="Text Box 1038" o:spid="_x0000_s1027" type="#_x0000_t202" style="position:absolute;left:0;text-align:left;margin-left:-28.5pt;margin-top:82.7pt;width:495pt;height:3.6pt;flip:y;z-index:251659264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" stroked="f">
                <v:textbox>
                  <w:txbxContent>
                    <w:p w14:paraId="7ECB9040" w14:textId="1A4FF8F5" w:rsidR="007A6917" w:rsidRDefault="007A6917">
                      <w:pPr>
                        <w:suppressAutoHyphens/>
                        <w:spacing w:line="1" w:lineRule="atLeast"/>
                        <w:ind w:left="2" w:hanging="4"/>
                        <w:jc w:val="right"/>
                        <w:textAlignment w:val="top"/>
                        <w:rPr>
                          <w:rFonts w:ascii="Kristen ITC" w:hAnsi="Kristen ITC" w:cs="Kristen ITC"/>
                          <w:sz w:val="36"/>
                          <w:szCs w:val="36"/>
                        </w:rPr>
                      </w:pPr>
                    </w:p>
                    <w:p w14:paraId="64414F88" w14:textId="77777777" w:rsidR="007A6917" w:rsidRDefault="007A6917">
                      <w:pPr>
                        <w:suppressAutoHyphens/>
                        <w:spacing w:line="1" w:lineRule="atLeast"/>
                        <w:ind w:left="0" w:hanging="2"/>
                        <w:textAlignment w:val="top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Kristen ITC" w:hAnsi="Kristen ITC" w:cs="Kristen ITC"/>
          <w:noProof/>
          <w:sz w:val="36"/>
          <w:szCs w:val="36"/>
          <w:specVanish/>
        </w:rPr>
        <w:drawing>
          <wp:inline distT="0" distB="0" distL="114300" distR="114300" wp14:anchorId="0F093F54" wp14:editId="70CF4198">
            <wp:extent cx="1819275" cy="1066800"/>
            <wp:effectExtent l="0" t="0" r="0" b="0"/>
            <wp:docPr id="1025" name="Picture 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clr">
                    <a:xfrm>
                      <a:off x="0" y="0"/>
                      <a:ext cx="1819275" cy="1066800"/>
                    </a:xfrm>
                    <a:prstGeom prst="rect">
                      <a:avLst/>
                    </a:prstGeom>
                    <a:noFill/>
                    <a:ln w="9525" cap="rnd" cmpd="sng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D19EC" w14:textId="2F219690" w:rsidR="007A6917" w:rsidRDefault="00AF2211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108D797B" wp14:editId="60A51BEE">
                <wp:simplePos x="0" y="0"/>
                <wp:positionH relativeFrom="column">
                  <wp:posOffset>114300</wp:posOffset>
                </wp:positionH>
                <wp:positionV relativeFrom="paragraph">
                  <wp:posOffset>95885</wp:posOffset>
                </wp:positionV>
                <wp:extent cx="4086225" cy="85725"/>
                <wp:effectExtent l="0" t="0" r="9525" b="9525"/>
                <wp:wrapNone/>
                <wp:docPr id="1040" name="Rectangl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862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1BC90F" w14:textId="77777777" w:rsidR="007A6917" w:rsidRDefault="007A6917">
                            <w:pPr>
                              <w:spacing w:after="200"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D797B" id="Rectangle 1040" o:spid="_x0000_s1028" style="position:absolute;left:0;text-align:left;margin-left:9pt;margin-top:7.55pt;width:321.75pt;height:6.75pt;flip:y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" stroked="f">
                <v:textbox inset="2.53958mm,1.2694mm,2.53958mm,1.2694mm">
                  <w:txbxContent>
                    <w:p w14:paraId="0F1BC90F" w14:textId="77777777" w:rsidR="007A6917" w:rsidRDefault="007A6917">
                      <w:pPr>
                        <w:spacing w:after="200"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47EDCD8" w14:textId="62E4C693" w:rsidR="007A6917" w:rsidRDefault="007A6917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70418637" w14:textId="1A17962F" w:rsidR="00AF2211" w:rsidRPr="00AF2211" w:rsidRDefault="00AF2211" w:rsidP="00AF2211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" w:hanging="4"/>
        <w:jc w:val="center"/>
        <w:rPr>
          <w:rFonts w:ascii="Calibri" w:eastAsia="Calibri" w:hAnsi="Calibri" w:cs="Calibri"/>
          <w:b/>
          <w:sz w:val="44"/>
          <w:szCs w:val="44"/>
        </w:rPr>
      </w:pPr>
      <w:proofErr w:type="spellStart"/>
      <w:r w:rsidRPr="00AF2211">
        <w:rPr>
          <w:rFonts w:ascii="Calibri" w:eastAsia="Calibri" w:hAnsi="Calibri" w:cs="Calibri"/>
          <w:b/>
          <w:sz w:val="44"/>
          <w:szCs w:val="44"/>
        </w:rPr>
        <w:t>Bathampton</w:t>
      </w:r>
      <w:proofErr w:type="spellEnd"/>
      <w:r w:rsidRPr="00AF2211">
        <w:rPr>
          <w:rFonts w:ascii="Calibri" w:eastAsia="Calibri" w:hAnsi="Calibri" w:cs="Calibri"/>
          <w:b/>
          <w:sz w:val="44"/>
          <w:szCs w:val="44"/>
        </w:rPr>
        <w:t xml:space="preserve"> Preschool Playgroup</w:t>
      </w:r>
    </w:p>
    <w:p w14:paraId="6A528BF1" w14:textId="239299EC" w:rsidR="007A6917" w:rsidRPr="00CA4026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" w:hanging="4"/>
        <w:jc w:val="center"/>
        <w:rPr>
          <w:rFonts w:ascii="Calibri" w:eastAsia="Calibri" w:hAnsi="Calibri" w:cs="Calibri"/>
          <w:b/>
          <w:color w:val="FF0000"/>
          <w:sz w:val="44"/>
          <w:szCs w:val="44"/>
        </w:rPr>
      </w:pPr>
      <w:r w:rsidRPr="00CA4026">
        <w:rPr>
          <w:rFonts w:ascii="Calibri" w:eastAsia="Calibri" w:hAnsi="Calibri" w:cs="Calibri"/>
          <w:b/>
          <w:color w:val="FF0000"/>
          <w:sz w:val="44"/>
          <w:szCs w:val="44"/>
        </w:rPr>
        <w:t>V</w:t>
      </w:r>
      <w:r w:rsidR="00CA4026" w:rsidRPr="00CA4026">
        <w:rPr>
          <w:rFonts w:ascii="Calibri" w:eastAsia="Calibri" w:hAnsi="Calibri" w:cs="Calibri"/>
          <w:b/>
          <w:color w:val="FF0000"/>
          <w:sz w:val="44"/>
          <w:szCs w:val="44"/>
        </w:rPr>
        <w:t xml:space="preserve">ACANCY - </w:t>
      </w:r>
      <w:r w:rsidRPr="00CA4026">
        <w:rPr>
          <w:rFonts w:ascii="Calibri" w:eastAsia="Calibri" w:hAnsi="Calibri" w:cs="Calibri"/>
          <w:b/>
          <w:color w:val="FF0000"/>
          <w:sz w:val="44"/>
          <w:szCs w:val="44"/>
        </w:rPr>
        <w:t xml:space="preserve">Early Years Practitioner </w:t>
      </w:r>
    </w:p>
    <w:p w14:paraId="7BCF970E" w14:textId="77777777" w:rsidR="007A691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Bathampton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Pre-School Playgroup is a well-established </w:t>
      </w:r>
      <w:r>
        <w:rPr>
          <w:rFonts w:ascii="Calibri" w:eastAsia="Calibri" w:hAnsi="Calibri" w:cs="Calibri"/>
          <w:sz w:val="26"/>
          <w:szCs w:val="26"/>
        </w:rPr>
        <w:t>preschool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offering the highest standards of care and play opportunities to children aged 2 and a half to 5 years old.</w:t>
      </w:r>
    </w:p>
    <w:p w14:paraId="65E2F39D" w14:textId="455AA85E" w:rsidR="007A6917" w:rsidRPr="009D1CF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We are looking for a</w:t>
      </w:r>
      <w:r>
        <w:rPr>
          <w:rFonts w:ascii="Calibri" w:eastAsia="Calibri" w:hAnsi="Calibri" w:cs="Calibri"/>
          <w:sz w:val="26"/>
          <w:szCs w:val="26"/>
        </w:rPr>
        <w:t xml:space="preserve"> dedicated Early Years Practitioner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to work a minimum of 1</w:t>
      </w:r>
      <w:r>
        <w:rPr>
          <w:rFonts w:ascii="Calibri" w:eastAsia="Calibri" w:hAnsi="Calibri" w:cs="Calibri"/>
          <w:sz w:val="26"/>
          <w:szCs w:val="26"/>
        </w:rPr>
        <w:t>9</w:t>
      </w:r>
      <w:r w:rsidR="009D1CF7">
        <w:rPr>
          <w:rFonts w:ascii="Calibri" w:eastAsia="Calibri" w:hAnsi="Calibri" w:cs="Calibri"/>
          <w:sz w:val="26"/>
          <w:szCs w:val="26"/>
        </w:rPr>
        <w:t>.5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hours a week during term time</w:t>
      </w:r>
      <w:r w:rsidR="00D84788">
        <w:rPr>
          <w:rFonts w:ascii="Calibri" w:eastAsia="Calibri" w:hAnsi="Calibri" w:cs="Calibri"/>
          <w:color w:val="000000"/>
          <w:sz w:val="26"/>
          <w:szCs w:val="26"/>
        </w:rPr>
        <w:t xml:space="preserve"> on a permanent contract starting in May 2023</w:t>
      </w:r>
      <w:r w:rsidR="009D1CF7">
        <w:rPr>
          <w:rFonts w:ascii="Calibri" w:eastAsia="Calibri" w:hAnsi="Calibri" w:cs="Calibri"/>
          <w:sz w:val="26"/>
          <w:szCs w:val="26"/>
        </w:rPr>
        <w:t xml:space="preserve"> (</w:t>
      </w:r>
      <w:r w:rsidR="009D1CF7">
        <w:rPr>
          <w:rFonts w:ascii="Calibri" w:eastAsia="Calibri" w:hAnsi="Calibri" w:cs="Calibri"/>
          <w:color w:val="000000"/>
          <w:sz w:val="26"/>
          <w:szCs w:val="26"/>
        </w:rPr>
        <w:t>w</w:t>
      </w:r>
      <w:r w:rsidR="009D1CF7" w:rsidRPr="009D1CF7">
        <w:rPr>
          <w:rFonts w:ascii="Calibri" w:eastAsia="Calibri" w:hAnsi="Calibri" w:cs="Calibri"/>
          <w:color w:val="000000"/>
          <w:sz w:val="26"/>
          <w:szCs w:val="26"/>
        </w:rPr>
        <w:t>orking hours are likely to be: Monday 8.30</w:t>
      </w:r>
      <w:r w:rsidR="009D1CF7">
        <w:rPr>
          <w:rFonts w:ascii="Calibri" w:eastAsia="Calibri" w:hAnsi="Calibri" w:cs="Calibri"/>
          <w:color w:val="000000"/>
          <w:sz w:val="26"/>
          <w:szCs w:val="26"/>
        </w:rPr>
        <w:t>am</w:t>
      </w:r>
      <w:r w:rsidR="009D1CF7" w:rsidRPr="009D1CF7">
        <w:rPr>
          <w:rFonts w:ascii="Calibri" w:eastAsia="Calibri" w:hAnsi="Calibri" w:cs="Calibri"/>
          <w:color w:val="000000"/>
          <w:sz w:val="26"/>
          <w:szCs w:val="26"/>
        </w:rPr>
        <w:t>-3</w:t>
      </w:r>
      <w:r w:rsidR="009D1CF7">
        <w:rPr>
          <w:rFonts w:ascii="Calibri" w:eastAsia="Calibri" w:hAnsi="Calibri" w:cs="Calibri"/>
          <w:color w:val="000000"/>
          <w:sz w:val="26"/>
          <w:szCs w:val="26"/>
        </w:rPr>
        <w:t>pm</w:t>
      </w:r>
      <w:r w:rsidR="009D1CF7" w:rsidRPr="009D1CF7">
        <w:rPr>
          <w:rFonts w:ascii="Calibri" w:eastAsia="Calibri" w:hAnsi="Calibri" w:cs="Calibri"/>
          <w:color w:val="000000"/>
          <w:sz w:val="26"/>
          <w:szCs w:val="26"/>
        </w:rPr>
        <w:t>, Tuesday 8.30</w:t>
      </w:r>
      <w:r w:rsidR="009D1CF7">
        <w:rPr>
          <w:rFonts w:ascii="Calibri" w:eastAsia="Calibri" w:hAnsi="Calibri" w:cs="Calibri"/>
          <w:color w:val="000000"/>
          <w:sz w:val="26"/>
          <w:szCs w:val="26"/>
        </w:rPr>
        <w:t>am</w:t>
      </w:r>
      <w:r w:rsidR="009D1CF7" w:rsidRPr="009D1CF7">
        <w:rPr>
          <w:rFonts w:ascii="Calibri" w:eastAsia="Calibri" w:hAnsi="Calibri" w:cs="Calibri"/>
          <w:color w:val="000000"/>
          <w:sz w:val="26"/>
          <w:szCs w:val="26"/>
        </w:rPr>
        <w:t>-3</w:t>
      </w:r>
      <w:r w:rsidR="009D1CF7">
        <w:rPr>
          <w:rFonts w:ascii="Calibri" w:eastAsia="Calibri" w:hAnsi="Calibri" w:cs="Calibri"/>
          <w:color w:val="000000"/>
          <w:sz w:val="26"/>
          <w:szCs w:val="26"/>
        </w:rPr>
        <w:t>pm</w:t>
      </w:r>
      <w:r w:rsidR="009D1CF7" w:rsidRPr="009D1CF7">
        <w:rPr>
          <w:rFonts w:ascii="Calibri" w:eastAsia="Calibri" w:hAnsi="Calibri" w:cs="Calibri"/>
          <w:color w:val="000000"/>
          <w:sz w:val="26"/>
          <w:szCs w:val="26"/>
        </w:rPr>
        <w:t xml:space="preserve"> &amp; Wednesday 8.30</w:t>
      </w:r>
      <w:r w:rsidR="009D1CF7">
        <w:rPr>
          <w:rFonts w:ascii="Calibri" w:eastAsia="Calibri" w:hAnsi="Calibri" w:cs="Calibri"/>
          <w:color w:val="000000"/>
          <w:sz w:val="26"/>
          <w:szCs w:val="26"/>
        </w:rPr>
        <w:t>am</w:t>
      </w:r>
      <w:r w:rsidR="009D1CF7" w:rsidRPr="009D1CF7">
        <w:rPr>
          <w:rFonts w:ascii="Calibri" w:eastAsia="Calibri" w:hAnsi="Calibri" w:cs="Calibri"/>
          <w:color w:val="000000"/>
          <w:sz w:val="26"/>
          <w:szCs w:val="26"/>
        </w:rPr>
        <w:t>-3</w:t>
      </w:r>
      <w:r w:rsidR="009D1CF7">
        <w:rPr>
          <w:rFonts w:ascii="Calibri" w:eastAsia="Calibri" w:hAnsi="Calibri" w:cs="Calibri"/>
          <w:color w:val="000000"/>
          <w:sz w:val="26"/>
          <w:szCs w:val="26"/>
        </w:rPr>
        <w:t>pm).</w:t>
      </w:r>
      <w:r w:rsidR="00D84788">
        <w:rPr>
          <w:rFonts w:ascii="Calibri" w:eastAsia="Calibri" w:hAnsi="Calibri" w:cs="Calibri"/>
          <w:color w:val="000000"/>
          <w:sz w:val="26"/>
          <w:szCs w:val="26"/>
        </w:rPr>
        <w:t xml:space="preserve"> We are offering a salary of £10.50 per hour. </w:t>
      </w:r>
    </w:p>
    <w:p w14:paraId="4EA8ADDE" w14:textId="77777777" w:rsidR="007A691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Our opening times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are: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Mondays 8:30am – 1:00pm, Tuesdays 8:30am – 3:00pm, Wednesdays 8:30am – </w:t>
      </w:r>
      <w:r>
        <w:rPr>
          <w:rFonts w:ascii="Calibri" w:eastAsia="Calibri" w:hAnsi="Calibri" w:cs="Calibri"/>
          <w:sz w:val="26"/>
          <w:szCs w:val="26"/>
        </w:rPr>
        <w:t>3</w:t>
      </w:r>
      <w:r>
        <w:rPr>
          <w:rFonts w:ascii="Calibri" w:eastAsia="Calibri" w:hAnsi="Calibri" w:cs="Calibri"/>
          <w:color w:val="000000"/>
          <w:sz w:val="26"/>
          <w:szCs w:val="26"/>
        </w:rPr>
        <w:t>:00pm, and Fridays 8:30am – 12:00pm during term time.</w:t>
      </w:r>
    </w:p>
    <w:p w14:paraId="382303B4" w14:textId="4B2EDF82" w:rsidR="007A691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We need candidates who are reliable and committed, with caring and enthusiastic attitudes who enjoy helping children to learn through their play</w:t>
      </w:r>
      <w:r w:rsidR="00AF2211">
        <w:rPr>
          <w:rFonts w:ascii="Calibri" w:eastAsia="Calibri" w:hAnsi="Calibri" w:cs="Calibri"/>
          <w:color w:val="000000"/>
          <w:sz w:val="26"/>
          <w:szCs w:val="26"/>
        </w:rPr>
        <w:t xml:space="preserve"> with a passion for delivering high quality early years education and care and who enjoy using outdoor and natural learning resources. </w:t>
      </w:r>
      <w:r>
        <w:rPr>
          <w:rFonts w:ascii="Calibri" w:eastAsia="Calibri" w:hAnsi="Calibri" w:cs="Calibri"/>
          <w:sz w:val="26"/>
          <w:szCs w:val="26"/>
        </w:rPr>
        <w:t>Experience of working with Early Years</w:t>
      </w:r>
      <w:r w:rsidR="00AF2211"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including a minimum Level 2 Early Years Qualification</w:t>
      </w:r>
      <w:r w:rsidR="00AF2211">
        <w:rPr>
          <w:rFonts w:ascii="Calibri" w:eastAsia="Calibri" w:hAnsi="Calibri" w:cs="Calibri"/>
          <w:sz w:val="26"/>
          <w:szCs w:val="26"/>
        </w:rPr>
        <w:t>,</w:t>
      </w:r>
      <w:r>
        <w:rPr>
          <w:rFonts w:ascii="Calibri" w:eastAsia="Calibri" w:hAnsi="Calibri" w:cs="Calibri"/>
          <w:sz w:val="26"/>
          <w:szCs w:val="26"/>
        </w:rPr>
        <w:t xml:space="preserve"> is essential.</w:t>
      </w:r>
    </w:p>
    <w:p w14:paraId="3251D301" w14:textId="77777777" w:rsidR="007A691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  <w:proofErr w:type="spellStart"/>
      <w:r>
        <w:rPr>
          <w:rFonts w:ascii="Calibri" w:eastAsia="Calibri" w:hAnsi="Calibri" w:cs="Calibri"/>
          <w:color w:val="000000"/>
          <w:sz w:val="26"/>
          <w:szCs w:val="26"/>
        </w:rPr>
        <w:t>Bathampton</w:t>
      </w:r>
      <w:proofErr w:type="spellEnd"/>
      <w:r>
        <w:rPr>
          <w:rFonts w:ascii="Calibri" w:eastAsia="Calibri" w:hAnsi="Calibri" w:cs="Calibri"/>
          <w:color w:val="000000"/>
          <w:sz w:val="26"/>
          <w:szCs w:val="26"/>
        </w:rPr>
        <w:t xml:space="preserve"> Playgroup is committed to the safeguarding of all children. References will be sought as part of the short-listing process prior to </w:t>
      </w:r>
      <w:proofErr w:type="gramStart"/>
      <w:r>
        <w:rPr>
          <w:rFonts w:ascii="Calibri" w:eastAsia="Calibri" w:hAnsi="Calibri" w:cs="Calibri"/>
          <w:color w:val="000000"/>
          <w:sz w:val="26"/>
          <w:szCs w:val="26"/>
        </w:rPr>
        <w:t>interview</w:t>
      </w:r>
      <w:proofErr w:type="gramEnd"/>
      <w:r>
        <w:rPr>
          <w:rFonts w:ascii="Calibri" w:eastAsia="Calibri" w:hAnsi="Calibri" w:cs="Calibri"/>
          <w:color w:val="000000"/>
          <w:sz w:val="26"/>
          <w:szCs w:val="26"/>
        </w:rPr>
        <w:t xml:space="preserve"> and you will be required to undergo </w:t>
      </w:r>
      <w:r>
        <w:rPr>
          <w:rFonts w:ascii="Calibri" w:eastAsia="Calibri" w:hAnsi="Calibri" w:cs="Calibri"/>
          <w:sz w:val="26"/>
          <w:szCs w:val="26"/>
        </w:rPr>
        <w:t>an enhanced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Disclosure and Barring Service check.</w:t>
      </w:r>
    </w:p>
    <w:p w14:paraId="08189333" w14:textId="77777777" w:rsidR="007A6917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For an application pack (job description, application form) or further information please email</w:t>
      </w:r>
      <w:r>
        <w:rPr>
          <w:rFonts w:ascii="Calibri" w:eastAsia="Calibri" w:hAnsi="Calibri" w:cs="Calibri"/>
          <w:sz w:val="26"/>
          <w:szCs w:val="26"/>
        </w:rPr>
        <w:t xml:space="preserve"> Lisa Nash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(</w:t>
      </w:r>
      <w:r>
        <w:rPr>
          <w:rFonts w:ascii="Calibri" w:eastAsia="Calibri" w:hAnsi="Calibri" w:cs="Calibri"/>
          <w:sz w:val="26"/>
          <w:szCs w:val="26"/>
        </w:rPr>
        <w:t>Playgroup Leader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) at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bathamptonplaygroup@yahoo.co.uk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, or phone on 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>07716 600269</w:t>
      </w:r>
      <w:r>
        <w:rPr>
          <w:rFonts w:ascii="Calibri" w:eastAsia="Calibri" w:hAnsi="Calibri" w:cs="Calibri"/>
          <w:color w:val="000000"/>
          <w:sz w:val="26"/>
          <w:szCs w:val="26"/>
        </w:rPr>
        <w:t>.  Informal visits to the setting can also be arranged by appointment.</w:t>
      </w:r>
    </w:p>
    <w:p w14:paraId="34B76FC0" w14:textId="77777777" w:rsidR="00CA4026" w:rsidRDefault="00000000" w:rsidP="00CA4026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We do not accept CV’s.</w:t>
      </w:r>
      <w:r>
        <w:rPr>
          <w:rFonts w:ascii="Calibri" w:eastAsia="Calibri" w:hAnsi="Calibri" w:cs="Calibri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</w:rPr>
        <w:t>We are an inclusive organisation and welcome applicants from all backgrounds.</w:t>
      </w:r>
      <w:r w:rsidR="00D84788"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</w:rPr>
        <w:t>Interviews will be arranged on successful applicati</w:t>
      </w:r>
      <w:r>
        <w:rPr>
          <w:rFonts w:ascii="Calibri" w:eastAsia="Calibri" w:hAnsi="Calibri" w:cs="Calibri"/>
          <w:sz w:val="26"/>
          <w:szCs w:val="26"/>
        </w:rPr>
        <w:t>on.</w:t>
      </w:r>
    </w:p>
    <w:p w14:paraId="24FCC7E6" w14:textId="3FBBDC2C" w:rsidR="007A6917" w:rsidRPr="00CA4026" w:rsidRDefault="00000000" w:rsidP="00CA4026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" w:hanging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The closing date for applications is Friday </w:t>
      </w:r>
      <w:r w:rsidR="00BE1419">
        <w:rPr>
          <w:rFonts w:ascii="Calibri" w:eastAsia="Calibri" w:hAnsi="Calibri" w:cs="Calibri"/>
          <w:b/>
          <w:sz w:val="26"/>
          <w:szCs w:val="26"/>
        </w:rPr>
        <w:t>24</w:t>
      </w:r>
      <w:r>
        <w:rPr>
          <w:rFonts w:ascii="Calibri" w:eastAsia="Calibri" w:hAnsi="Calibri" w:cs="Calibri"/>
          <w:b/>
          <w:sz w:val="26"/>
          <w:szCs w:val="26"/>
        </w:rPr>
        <w:t>th March 2023.</w:t>
      </w:r>
      <w:r w:rsidR="00D84788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305958">
        <w:rPr>
          <w:rFonts w:ascii="Calibri" w:eastAsia="Calibri" w:hAnsi="Calibri" w:cs="Calibri"/>
          <w:b/>
          <w:sz w:val="26"/>
          <w:szCs w:val="26"/>
        </w:rPr>
        <w:t>Interviews will be held week commencing 17th April 2023.</w:t>
      </w:r>
    </w:p>
    <w:sectPr w:rsidR="007A6917" w:rsidRPr="00CA40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6" w:right="1440" w:bottom="98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60CD" w14:textId="77777777" w:rsidR="004B38E8" w:rsidRDefault="004B38E8">
      <w:pPr>
        <w:spacing w:line="240" w:lineRule="auto"/>
        <w:ind w:left="0" w:hanging="2"/>
      </w:pPr>
      <w:r>
        <w:separator/>
      </w:r>
    </w:p>
  </w:endnote>
  <w:endnote w:type="continuationSeparator" w:id="0">
    <w:p w14:paraId="39224112" w14:textId="77777777" w:rsidR="004B38E8" w:rsidRDefault="004B38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NURE N+ Futura L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A04E" w14:textId="77777777" w:rsidR="007A6917" w:rsidRDefault="007A6917">
    <w:pPr>
      <w:widowControl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00" w:line="276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C2E8" w14:textId="77777777" w:rsidR="007A6917" w:rsidRDefault="007A6917">
    <w:pPr>
      <w:widowControl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00" w:line="276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81C5" w14:textId="77777777" w:rsidR="007A6917" w:rsidRDefault="007A6917">
    <w:pPr>
      <w:widowControl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00" w:line="276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21355" w14:textId="77777777" w:rsidR="004B38E8" w:rsidRDefault="004B38E8">
      <w:pPr>
        <w:spacing w:line="240" w:lineRule="auto"/>
        <w:ind w:left="0" w:hanging="2"/>
      </w:pPr>
      <w:r>
        <w:separator/>
      </w:r>
    </w:p>
  </w:footnote>
  <w:footnote w:type="continuationSeparator" w:id="0">
    <w:p w14:paraId="27E86D21" w14:textId="77777777" w:rsidR="004B38E8" w:rsidRDefault="004B38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E991" w14:textId="77777777" w:rsidR="007A6917" w:rsidRDefault="007A6917">
    <w:pPr>
      <w:widowControl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00" w:line="276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5CFF" w14:textId="77777777" w:rsidR="007A6917" w:rsidRDefault="007A6917">
    <w:pPr>
      <w:widowControl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00" w:line="276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49D5" w14:textId="77777777" w:rsidR="007A6917" w:rsidRDefault="007A6917">
    <w:pPr>
      <w:widowControl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200" w:line="276" w:lineRule="auto"/>
      <w:ind w:left="0" w:hanging="2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17"/>
    <w:rsid w:val="00305958"/>
    <w:rsid w:val="004B38E8"/>
    <w:rsid w:val="006E6773"/>
    <w:rsid w:val="007A6917"/>
    <w:rsid w:val="009D1CF7"/>
    <w:rsid w:val="00AF2211"/>
    <w:rsid w:val="00B83DCD"/>
    <w:rsid w:val="00BE1419"/>
    <w:rsid w:val="00CA4026"/>
    <w:rsid w:val="00D06945"/>
    <w:rsid w:val="00D84788"/>
    <w:rsid w:val="00F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924A"/>
  <w15:docId w15:val="{FA077E32-DBEB-47AE-8C3B-26A58E42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00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lang w:eastAsia="hi-I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 w:cs="Wingdings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Wingdings" w:hAnsi="Wingdings" w:cs="Wingdings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2z1">
    <w:name w:val="WW8Num3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2z2">
    <w:name w:val="WW8Num3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3z0">
    <w:name w:val="WW8Num3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4z1">
    <w:name w:val="WW8Num3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4z2">
    <w:name w:val="WW8Num3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5z0">
    <w:name w:val="WW8Num3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6z1">
    <w:name w:val="WW8Num3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6z2">
    <w:name w:val="WW8Num3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7z0">
    <w:name w:val="WW8Num3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7z1">
    <w:name w:val="WW8Num3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7z2">
    <w:name w:val="WW8Num3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8z0">
    <w:name w:val="WW8Num38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WWCharLFO1LVL1">
    <w:name w:val="WW_CharLFO1LVL1"/>
    <w:rPr>
      <w:rFonts w:ascii="Wingdings 2" w:hAnsi="Wingdings 2" w:cs="Wingdings 2"/>
      <w:w w:val="100"/>
      <w:position w:val="-1"/>
      <w:effect w:val="none"/>
      <w:vertAlign w:val="baseline"/>
      <w:cs w:val="0"/>
      <w:em w:val="none"/>
    </w:rPr>
  </w:style>
  <w:style w:type="character" w:customStyle="1" w:styleId="WWCharLFO1LVL2">
    <w:name w:val="WW_CharLFO1LVL2"/>
    <w:rPr>
      <w:rFonts w:ascii="OpenSymbol" w:hAnsi="OpenSymbol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3">
    <w:name w:val="WW_CharLFO1LVL3"/>
    <w:rPr>
      <w:rFonts w:ascii="OpenSymbol" w:hAnsi="OpenSymbol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4">
    <w:name w:val="WW_CharLFO1LVL4"/>
    <w:rPr>
      <w:rFonts w:ascii="Wingdings 2" w:hAnsi="Wingdings 2" w:cs="Wingdings 2"/>
      <w:w w:val="100"/>
      <w:position w:val="-1"/>
      <w:effect w:val="none"/>
      <w:vertAlign w:val="baseline"/>
      <w:cs w:val="0"/>
      <w:em w:val="none"/>
    </w:rPr>
  </w:style>
  <w:style w:type="character" w:customStyle="1" w:styleId="WWCharLFO1LVL5">
    <w:name w:val="WW_CharLFO1LVL5"/>
    <w:rPr>
      <w:rFonts w:ascii="OpenSymbol" w:hAnsi="OpenSymbol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6">
    <w:name w:val="WW_CharLFO1LVL6"/>
    <w:rPr>
      <w:rFonts w:ascii="OpenSymbol" w:hAnsi="OpenSymbol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7">
    <w:name w:val="WW_CharLFO1LVL7"/>
    <w:rPr>
      <w:rFonts w:ascii="Wingdings 2" w:hAnsi="Wingdings 2" w:cs="Wingdings 2"/>
      <w:w w:val="100"/>
      <w:position w:val="-1"/>
      <w:effect w:val="none"/>
      <w:vertAlign w:val="baseline"/>
      <w:cs w:val="0"/>
      <w:em w:val="none"/>
    </w:rPr>
  </w:style>
  <w:style w:type="character" w:customStyle="1" w:styleId="WWCharLFO1LVL8">
    <w:name w:val="WW_CharLFO1LVL8"/>
    <w:rPr>
      <w:rFonts w:ascii="OpenSymbol" w:hAnsi="OpenSymbol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9">
    <w:name w:val="WW_CharLFO1LVL9"/>
    <w:rPr>
      <w:rFonts w:ascii="OpenSymbol" w:hAnsi="OpenSymbol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5LVL1">
    <w:name w:val="WW_CharLFO5LVL1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6LVL1">
    <w:name w:val="WW_CharLFO6LVL1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8LVL1">
    <w:name w:val="WW_CharLFO8LVL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8LVL2">
    <w:name w:val="WW_CharLFO8LVL2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8LVL3">
    <w:name w:val="WW_CharLFO8LVL3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8LVL4">
    <w:name w:val="WW_CharLFO8LVL4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8LVL5">
    <w:name w:val="WW_CharLFO8LVL5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8LVL6">
    <w:name w:val="WW_CharLFO8LVL6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8LVL7">
    <w:name w:val="WW_CharLFO8LVL7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8LVL8">
    <w:name w:val="WW_CharLFO8LVL8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8LVL9">
    <w:name w:val="WW_CharLFO8LVL9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9LVL1">
    <w:name w:val="WW_CharLFO9LVL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9LVL2">
    <w:name w:val="WW_CharLFO9LVL2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9LVL3">
    <w:name w:val="WW_CharLFO9LVL3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9LVL4">
    <w:name w:val="WW_CharLFO9LVL4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9LVL5">
    <w:name w:val="WW_CharLFO9LVL5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9LVL6">
    <w:name w:val="WW_CharLFO9LVL6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9LVL7">
    <w:name w:val="WW_CharLFO9LVL7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9LVL8">
    <w:name w:val="WW_CharLFO9LVL8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9LVL9">
    <w:name w:val="WW_CharLFO9LVL9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0LVL1">
    <w:name w:val="WW_CharLFO10LVL1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0LVL2">
    <w:name w:val="WW_CharLFO10LVL2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0LVL3">
    <w:name w:val="WW_CharLFO10LVL3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0LVL4">
    <w:name w:val="WW_CharLFO10LVL4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0LVL5">
    <w:name w:val="WW_CharLFO10LVL5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0LVL6">
    <w:name w:val="WW_CharLFO10LVL6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0LVL7">
    <w:name w:val="WW_CharLFO10LVL7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0LVL8">
    <w:name w:val="WW_CharLFO10LVL8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0LVL9">
    <w:name w:val="WW_CharLFO10LVL9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2LVL1">
    <w:name w:val="WW_CharLFO12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2LVL2">
    <w:name w:val="WW_CharLFO12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2LVL3">
    <w:name w:val="WW_CharLFO12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2LVL4">
    <w:name w:val="WW_CharLFO12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2LVL5">
    <w:name w:val="WW_CharLFO12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2LVL6">
    <w:name w:val="WW_CharLFO12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2LVL7">
    <w:name w:val="WW_CharLFO12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2LVL8">
    <w:name w:val="WW_CharLFO12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2LVL9">
    <w:name w:val="WW_CharLFO12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3LVL1">
    <w:name w:val="WW_CharLFO13LVL1"/>
    <w:rPr>
      <w:rFonts w:ascii="Symbol" w:hAnsi="Symbol" w:cs="Symbo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CharLFO13LVL2">
    <w:name w:val="WW_CharLFO13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3LVL3">
    <w:name w:val="WW_CharLFO13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3LVL4">
    <w:name w:val="WW_CharLFO13LVL4"/>
    <w:rPr>
      <w:rFonts w:ascii="Symbol" w:hAnsi="Symbol" w:cs="Symbo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CharLFO13LVL5">
    <w:name w:val="WW_CharLFO13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3LVL6">
    <w:name w:val="WW_CharLFO13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3LVL7">
    <w:name w:val="WW_CharLFO13LVL7"/>
    <w:rPr>
      <w:rFonts w:ascii="Symbol" w:hAnsi="Symbol" w:cs="Symbo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CharLFO13LVL8">
    <w:name w:val="WW_CharLFO13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3LVL9">
    <w:name w:val="WW_CharLFO13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4LVL1">
    <w:name w:val="WW_CharLFO14LVL1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CharLFO14LVL2">
    <w:name w:val="WW_CharLFO14LVL2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CharLFO14LVL3">
    <w:name w:val="WW_CharLFO14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4LVL4">
    <w:name w:val="WW_CharLFO14LVL4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CharLFO14LVL5">
    <w:name w:val="WW_CharLFO14LVL5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CharLFO14LVL6">
    <w:name w:val="WW_CharLFO14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4LVL7">
    <w:name w:val="WW_CharLFO14LVL7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CharLFO14LVL8">
    <w:name w:val="WW_CharLFO14LVL8"/>
    <w:rPr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CharLFO14LVL9">
    <w:name w:val="WW_CharLFO14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5LVL1">
    <w:name w:val="WW_CharLFO15LVL1"/>
    <w:rPr>
      <w:rFonts w:ascii="Symbol" w:hAnsi="Symbol" w:cs="Symbo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CharLFO15LVL2">
    <w:name w:val="WW_CharLFO15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5LVL3">
    <w:name w:val="WW_CharLFO15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5LVL4">
    <w:name w:val="WW_CharLFO15LVL4"/>
    <w:rPr>
      <w:rFonts w:ascii="Symbol" w:hAnsi="Symbol" w:cs="Symbo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CharLFO15LVL5">
    <w:name w:val="WW_CharLFO15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5LVL6">
    <w:name w:val="WW_CharLFO15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5LVL7">
    <w:name w:val="WW_CharLFO15LVL7"/>
    <w:rPr>
      <w:rFonts w:ascii="Symbol" w:hAnsi="Symbol" w:cs="Symbo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CharLFO15LVL8">
    <w:name w:val="WW_CharLFO15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5LVL9">
    <w:name w:val="WW_CharLFO15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6LVL1">
    <w:name w:val="WW_CharLFO16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6LVL2">
    <w:name w:val="WW_CharLFO16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6LVL3">
    <w:name w:val="WW_CharLFO16LVL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6LVL4">
    <w:name w:val="WW_CharLFO16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6LVL5">
    <w:name w:val="WW_CharLFO16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6LVL6">
    <w:name w:val="WW_CharLFO16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6LVL7">
    <w:name w:val="WW_CharLFO16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6LVL8">
    <w:name w:val="WW_CharLFO16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6LVL9">
    <w:name w:val="WW_CharLFO16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7LVL1">
    <w:name w:val="WW_CharLFO17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7LVL2">
    <w:name w:val="WW_CharLFO17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7LVL3">
    <w:name w:val="WW_CharLFO17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7LVL4">
    <w:name w:val="WW_CharLFO17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7LVL5">
    <w:name w:val="WW_CharLFO17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7LVL6">
    <w:name w:val="WW_CharLFO17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7LVL7">
    <w:name w:val="WW_CharLFO17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7LVL8">
    <w:name w:val="WW_CharLFO17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7LVL9">
    <w:name w:val="WW_CharLFO17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8LVL1">
    <w:name w:val="WW_CharLFO18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8LVL2">
    <w:name w:val="WW_CharLFO18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8LVL3">
    <w:name w:val="WW_CharLFO18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8LVL4">
    <w:name w:val="WW_CharLFO18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8LVL5">
    <w:name w:val="WW_CharLFO18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8LVL6">
    <w:name w:val="WW_CharLFO18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8LVL7">
    <w:name w:val="WW_CharLFO18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8LVL8">
    <w:name w:val="WW_CharLFO18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8LVL9">
    <w:name w:val="WW_CharLFO18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9LVL1">
    <w:name w:val="WW_CharLFO19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9LVL2">
    <w:name w:val="WW_CharLFO19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9LVL3">
    <w:name w:val="WW_CharLFO19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9LVL4">
    <w:name w:val="WW_CharLFO19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9LVL5">
    <w:name w:val="WW_CharLFO19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9LVL6">
    <w:name w:val="WW_CharLFO19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9LVL7">
    <w:name w:val="WW_CharLFO19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9LVL8">
    <w:name w:val="WW_CharLFO19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9LVL9">
    <w:name w:val="WW_CharLFO19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0LVL1">
    <w:name w:val="WW_CharLFO20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0LVL2">
    <w:name w:val="WW_CharLFO20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0LVL3">
    <w:name w:val="WW_CharLFO20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0LVL4">
    <w:name w:val="WW_CharLFO20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0LVL5">
    <w:name w:val="WW_CharLFO20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0LVL6">
    <w:name w:val="WW_CharLFO20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0LVL7">
    <w:name w:val="WW_CharLFO20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0LVL8">
    <w:name w:val="WW_CharLFO20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0LVL9">
    <w:name w:val="WW_CharLFO20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1LVL1">
    <w:name w:val="WW_CharLFO21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1LVL2">
    <w:name w:val="WW_CharLFO21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1LVL3">
    <w:name w:val="WW_CharLFO21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1LVL4">
    <w:name w:val="WW_CharLFO21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1LVL5">
    <w:name w:val="WW_CharLFO21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1LVL6">
    <w:name w:val="WW_CharLFO21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1LVL7">
    <w:name w:val="WW_CharLFO21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1LVL8">
    <w:name w:val="WW_CharLFO21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1LVL9">
    <w:name w:val="WW_CharLFO21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2LVL1">
    <w:name w:val="WW_CharLFO22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2LVL2">
    <w:name w:val="WW_CharLFO22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2LVL3">
    <w:name w:val="WW_CharLFO22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2LVL4">
    <w:name w:val="WW_CharLFO22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2LVL5">
    <w:name w:val="WW_CharLFO22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2LVL6">
    <w:name w:val="WW_CharLFO22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2LVL7">
    <w:name w:val="WW_CharLFO22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2LVL8">
    <w:name w:val="WW_CharLFO22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2LVL9">
    <w:name w:val="WW_CharLFO22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3LVL1">
    <w:name w:val="WW_CharLFO23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3LVL2">
    <w:name w:val="WW_CharLFO23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3LVL3">
    <w:name w:val="WW_CharLFO23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3LVL4">
    <w:name w:val="WW_CharLFO23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3LVL5">
    <w:name w:val="WW_CharLFO23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3LVL6">
    <w:name w:val="WW_CharLFO23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3LVL7">
    <w:name w:val="WW_CharLFO23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3LVL8">
    <w:name w:val="WW_CharLFO23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3LVL9">
    <w:name w:val="WW_CharLFO23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4LVL1">
    <w:name w:val="WW_CharLFO24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4LVL2">
    <w:name w:val="WW_CharLFO24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4LVL3">
    <w:name w:val="WW_CharLFO24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4LVL4">
    <w:name w:val="WW_CharLFO24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4LVL5">
    <w:name w:val="WW_CharLFO24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4LVL6">
    <w:name w:val="WW_CharLFO24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4LVL7">
    <w:name w:val="WW_CharLFO24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4LVL8">
    <w:name w:val="WW_CharLFO24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4LVL9">
    <w:name w:val="WW_CharLFO24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5LVL1">
    <w:name w:val="WW_CharLFO25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5LVL2">
    <w:name w:val="WW_CharLFO25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5LVL3">
    <w:name w:val="WW_CharLFO25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5LVL4">
    <w:name w:val="WW_CharLFO25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5LVL5">
    <w:name w:val="WW_CharLFO25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5LVL6">
    <w:name w:val="WW_CharLFO25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5LVL7">
    <w:name w:val="WW_CharLFO25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5LVL8">
    <w:name w:val="WW_CharLFO25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5LVL9">
    <w:name w:val="WW_CharLFO25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6LVL1">
    <w:name w:val="WW_CharLFO26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6LVL2">
    <w:name w:val="WW_CharLFO26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6LVL3">
    <w:name w:val="WW_CharLFO26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6LVL4">
    <w:name w:val="WW_CharLFO26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6LVL5">
    <w:name w:val="WW_CharLFO26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6LVL6">
    <w:name w:val="WW_CharLFO26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6LVL7">
    <w:name w:val="WW_CharLFO26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6LVL8">
    <w:name w:val="WW_CharLFO26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6LVL9">
    <w:name w:val="WW_CharLFO26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7LVL1">
    <w:name w:val="WW_CharLFO27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7LVL2">
    <w:name w:val="WW_CharLFO27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7LVL3">
    <w:name w:val="WW_CharLFO27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7LVL4">
    <w:name w:val="WW_CharLFO27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7LVL5">
    <w:name w:val="WW_CharLFO27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7LVL6">
    <w:name w:val="WW_CharLFO27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7LVL7">
    <w:name w:val="WW_CharLFO27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7LVL8">
    <w:name w:val="WW_CharLFO27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7LVL9">
    <w:name w:val="WW_CharLFO27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8LVL1">
    <w:name w:val="WW_CharLFO28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8LVL2">
    <w:name w:val="WW_CharLFO28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8LVL3">
    <w:name w:val="WW_CharLFO28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8LVL4">
    <w:name w:val="WW_CharLFO28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8LVL5">
    <w:name w:val="WW_CharLFO28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8LVL6">
    <w:name w:val="WW_CharLFO28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8LVL7">
    <w:name w:val="WW_CharLFO28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8LVL8">
    <w:name w:val="WW_CharLFO28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8LVL9">
    <w:name w:val="WW_CharLFO28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9LVL1">
    <w:name w:val="WW_CharLFO29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9LVL2">
    <w:name w:val="WW_CharLFO29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9LVL3">
    <w:name w:val="WW_CharLFO29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9LVL4">
    <w:name w:val="WW_CharLFO29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9LVL5">
    <w:name w:val="WW_CharLFO29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9LVL6">
    <w:name w:val="WW_CharLFO29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9LVL7">
    <w:name w:val="WW_CharLFO29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9LVL8">
    <w:name w:val="WW_CharLFO29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9LVL9">
    <w:name w:val="WW_CharLFO29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0LVL1">
    <w:name w:val="WW_CharLFO30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0LVL2">
    <w:name w:val="WW_CharLFO30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0LVL3">
    <w:name w:val="WW_CharLFO30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0LVL4">
    <w:name w:val="WW_CharLFO30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0LVL5">
    <w:name w:val="WW_CharLFO30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0LVL6">
    <w:name w:val="WW_CharLFO30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0LVL7">
    <w:name w:val="WW_CharLFO30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0LVL8">
    <w:name w:val="WW_CharLFO30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0LVL9">
    <w:name w:val="WW_CharLFO30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1LVL1">
    <w:name w:val="WW_CharLFO31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1LVL2">
    <w:name w:val="WW_CharLFO31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1LVL3">
    <w:name w:val="WW_CharLFO31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1LVL4">
    <w:name w:val="WW_CharLFO31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1LVL5">
    <w:name w:val="WW_CharLFO31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1LVL6">
    <w:name w:val="WW_CharLFO31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1LVL7">
    <w:name w:val="WW_CharLFO31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1LVL8">
    <w:name w:val="WW_CharLFO31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1LVL9">
    <w:name w:val="WW_CharLFO31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2LVL1">
    <w:name w:val="WW_CharLFO32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2LVL2">
    <w:name w:val="WW_CharLFO32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2LVL3">
    <w:name w:val="WW_CharLFO32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2LVL4">
    <w:name w:val="WW_CharLFO32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2LVL5">
    <w:name w:val="WW_CharLFO32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2LVL6">
    <w:name w:val="WW_CharLFO32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2LVL7">
    <w:name w:val="WW_CharLFO32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2LVL8">
    <w:name w:val="WW_CharLFO32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2LVL9">
    <w:name w:val="WW_CharLFO32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3LVL1">
    <w:name w:val="WW_CharLFO33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3LVL2">
    <w:name w:val="WW_CharLFO33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3LVL3">
    <w:name w:val="WW_CharLFO33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3LVL4">
    <w:name w:val="WW_CharLFO33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3LVL5">
    <w:name w:val="WW_CharLFO33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3LVL6">
    <w:name w:val="WW_CharLFO33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3LVL7">
    <w:name w:val="WW_CharLFO33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3LVL8">
    <w:name w:val="WW_CharLFO33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3LVL9">
    <w:name w:val="WW_CharLFO33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4LVL1">
    <w:name w:val="WW_CharLFO34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4LVL2">
    <w:name w:val="WW_CharLFO34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4LVL3">
    <w:name w:val="WW_CharLFO34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4LVL4">
    <w:name w:val="WW_CharLFO34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4LVL5">
    <w:name w:val="WW_CharLFO34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4LVL6">
    <w:name w:val="WW_CharLFO34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4LVL7">
    <w:name w:val="WW_CharLFO34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4LVL8">
    <w:name w:val="WW_CharLFO34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4LVL9">
    <w:name w:val="WW_CharLFO34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5LVL1">
    <w:name w:val="WW_CharLFO35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5LVL2">
    <w:name w:val="WW_CharLFO35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5LVL3">
    <w:name w:val="WW_CharLFO35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5LVL4">
    <w:name w:val="WW_CharLFO35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5LVL5">
    <w:name w:val="WW_CharLFO35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5LVL6">
    <w:name w:val="WW_CharLFO35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5LVL7">
    <w:name w:val="WW_CharLFO35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5LVL8">
    <w:name w:val="WW_CharLFO35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5LVL9">
    <w:name w:val="WW_CharLFO35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6LVL1">
    <w:name w:val="WW_CharLFO36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6LVL2">
    <w:name w:val="WW_CharLFO36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6LVL3">
    <w:name w:val="WW_CharLFO36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6LVL4">
    <w:name w:val="WW_CharLFO36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6LVL5">
    <w:name w:val="WW_CharLFO36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6LVL6">
    <w:name w:val="WW_CharLFO36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6LVL7">
    <w:name w:val="WW_CharLFO36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6LVL8">
    <w:name w:val="WW_CharLFO36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6LVL9">
    <w:name w:val="WW_CharLFO36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7LVL1">
    <w:name w:val="WW_CharLFO37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7LVL2">
    <w:name w:val="WW_CharLFO37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7LVL3">
    <w:name w:val="WW_CharLFO37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7LVL4">
    <w:name w:val="WW_CharLFO37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7LVL5">
    <w:name w:val="WW_CharLFO37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7LVL6">
    <w:name w:val="WW_CharLFO37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7LVL7">
    <w:name w:val="WW_CharLFO37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7LVL8">
    <w:name w:val="WW_CharLFO37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7LVL9">
    <w:name w:val="WW_CharLFO37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8LVL1">
    <w:name w:val="WW_CharLFO38LVL1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8LVL2">
    <w:name w:val="WW_CharLFO38LVL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8LVL3">
    <w:name w:val="WW_CharLFO38LVL3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8LVL4">
    <w:name w:val="WW_CharLFO38LVL4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8LVL5">
    <w:name w:val="WW_CharLFO38LVL5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8LVL6">
    <w:name w:val="WW_CharLFO38LVL6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8LVL7">
    <w:name w:val="WW_CharLFO38LVL7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8LVL8">
    <w:name w:val="WW_CharLFO38LVL8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8LVL9">
    <w:name w:val="WW_CharLFO38LVL9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 w:bidi="ar-SA"/>
    </w:rPr>
  </w:style>
  <w:style w:type="paragraph" w:styleId="BodyText">
    <w:name w:val="Body Text"/>
    <w:basedOn w:val="Normal"/>
    <w:pPr>
      <w:spacing w:after="120" w:line="276" w:lineRule="auto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 w:line="276" w:lineRule="auto"/>
    </w:pPr>
    <w:rPr>
      <w:rFonts w:ascii="Calibri" w:eastAsia="Calibri" w:hAnsi="Calibri" w:cs="Mangal"/>
      <w:i/>
      <w:iCs/>
      <w:lang w:eastAsia="ar-SA" w:bidi="ar-SA"/>
    </w:rPr>
  </w:style>
  <w:style w:type="paragraph" w:customStyle="1" w:styleId="Index">
    <w:name w:val="Index"/>
    <w:basedOn w:val="Normal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  <w:lang w:eastAsia="ar-SA" w:bidi="ar-SA"/>
    </w:rPr>
  </w:style>
  <w:style w:type="paragraph" w:styleId="BalloonText">
    <w:name w:val="Balloon Text"/>
    <w:basedOn w:val="Normal"/>
    <w:rPr>
      <w:rFonts w:ascii="Tahoma" w:eastAsia="Calibri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pPr>
      <w:spacing w:after="200" w:line="276" w:lineRule="auto"/>
      <w:ind w:left="720" w:firstLine="0"/>
    </w:pPr>
    <w:rPr>
      <w:rFonts w:ascii="Calibri" w:eastAsia="Calibri" w:hAnsi="Calibri"/>
      <w:sz w:val="22"/>
      <w:szCs w:val="22"/>
      <w:lang w:eastAsia="ar-SA" w:bidi="ar-SA"/>
    </w:rPr>
  </w:style>
  <w:style w:type="paragraph" w:customStyle="1" w:styleId="Framecontents">
    <w:name w:val="Frame contents"/>
    <w:basedOn w:val="BodyText"/>
  </w:style>
  <w:style w:type="paragraph" w:customStyle="1" w:styleId="PreformattedText">
    <w:name w:val="Preformatted Text"/>
    <w:basedOn w:val="Normal"/>
    <w:pPr>
      <w:spacing w:line="276" w:lineRule="auto"/>
    </w:pPr>
    <w:rPr>
      <w:rFonts w:ascii="Courier New" w:eastAsia="NSimSun" w:hAnsi="Courier New" w:cs="Courier New"/>
      <w:sz w:val="20"/>
      <w:szCs w:val="20"/>
      <w:lang w:eastAsia="ar-SA" w:bidi="ar-SA"/>
    </w:rPr>
  </w:style>
  <w:style w:type="paragraph" w:customStyle="1" w:styleId="CM60">
    <w:name w:val="CM60"/>
    <w:basedOn w:val="Normal"/>
    <w:next w:val="Normal"/>
    <w:pPr>
      <w:suppressAutoHyphens/>
      <w:autoSpaceDE w:val="0"/>
    </w:pPr>
    <w:rPr>
      <w:rFonts w:ascii="PNURE N+ Futura LT" w:hAnsi="PNURE N+ Futura LT"/>
      <w:lang w:eastAsia="ar-SA" w:bidi="ar-SA"/>
    </w:rPr>
  </w:style>
  <w:style w:type="paragraph" w:customStyle="1" w:styleId="WW-Default">
    <w:name w:val="WW-Default"/>
    <w:pPr>
      <w:autoSpaceDE w:val="0"/>
      <w:spacing w:line="100" w:lineRule="atLeast"/>
      <w:ind w:leftChars="-1" w:left="-1" w:hangingChars="1" w:hanging="1"/>
      <w:textDirection w:val="btLr"/>
      <w:textAlignment w:val="baseline"/>
      <w:outlineLvl w:val="0"/>
    </w:pPr>
    <w:rPr>
      <w:rFonts w:ascii="PNURE N+ Futura LT" w:eastAsia="Arial" w:hAnsi="PNURE N+ Futura LT" w:cs="PNURE N+ Futura LT"/>
      <w:color w:val="000000"/>
      <w:kern w:val="1"/>
      <w:position w:val="-1"/>
      <w:lang w:eastAsia="ar-SA"/>
    </w:rPr>
  </w:style>
  <w:style w:type="paragraph" w:customStyle="1" w:styleId="TableContents">
    <w:name w:val="Table Contents"/>
    <w:basedOn w:val="Normal"/>
    <w:pPr>
      <w:suppressLineNumbers/>
      <w:spacing w:after="200" w:line="276" w:lineRule="auto"/>
    </w:pPr>
    <w:rPr>
      <w:rFonts w:ascii="Calibri" w:eastAsia="Calibri" w:hAnsi="Calibri" w:cs="Calibri"/>
      <w:sz w:val="22"/>
      <w:szCs w:val="22"/>
      <w:lang w:eastAsia="ar-SA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Text">
    <w:name w:val="Default Text"/>
    <w:basedOn w:val="Normal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ar-SA" w:bidi="ar-SA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HeaderChar">
    <w:name w:val="Header Char"/>
    <w:rPr>
      <w:rFonts w:ascii="Calibri" w:eastAsia="Calibri" w:hAnsi="Calibri" w:cs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FooterChar">
    <w:name w:val="Footer Char"/>
    <w:rPr>
      <w:rFonts w:ascii="Calibri" w:eastAsia="Calibri" w:hAnsi="Calibri" w:cs="Calibri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YF07/BZRHp31wgwh9BAy6xTxI5A==">AMUW2mXJZ+EtfIm1kRCudpEJrAyiodnGDHHJkS/eXFWYZCb+IdzvGGXSALbZYvzFbpe19MPXs3gd2jMIGROUGadPb/Cs4d7Tq7dfLqQBy40hXA+AFo4PJbQ=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Lila Redfern Leng</cp:lastModifiedBy>
  <cp:revision>6</cp:revision>
  <cp:lastPrinted>2023-03-01T12:16:00Z</cp:lastPrinted>
  <dcterms:created xsi:type="dcterms:W3CDTF">2023-03-01T12:19:00Z</dcterms:created>
  <dcterms:modified xsi:type="dcterms:W3CDTF">2023-03-03T14:05:00Z</dcterms:modified>
</cp:coreProperties>
</file>